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93C71" w14:textId="3BEC4AE3" w:rsidR="00CD1495" w:rsidRPr="008417FE" w:rsidRDefault="00CD1495" w:rsidP="00CD1495">
      <w:pPr>
        <w:pStyle w:val="Heading1"/>
        <w:rPr>
          <w:rFonts w:ascii="Arial" w:hAnsi="Arial" w:cs="Arial"/>
        </w:rPr>
      </w:pPr>
      <w:r w:rsidRPr="008417FE">
        <w:rPr>
          <w:rFonts w:ascii="Arial" w:hAnsi="Arial" w:cs="Arial"/>
        </w:rPr>
        <w:t>Text</w:t>
      </w:r>
      <w:r w:rsidR="008417FE">
        <w:rPr>
          <w:rFonts w:ascii="Arial" w:hAnsi="Arial" w:cs="Arial"/>
        </w:rPr>
        <w:t>er</w:t>
      </w:r>
      <w:r w:rsidRPr="008417FE">
        <w:rPr>
          <w:rFonts w:ascii="Arial" w:hAnsi="Arial" w:cs="Arial"/>
        </w:rPr>
        <w:t xml:space="preserve"> om Vi-skogen till internkommunikation och sociala medier</w:t>
      </w:r>
    </w:p>
    <w:p w14:paraId="61B06216" w14:textId="77777777" w:rsidR="00CD1495" w:rsidRPr="008417FE" w:rsidRDefault="00CD1495" w:rsidP="00CD1495">
      <w:pPr>
        <w:pStyle w:val="Heading2"/>
        <w:rPr>
          <w:rFonts w:ascii="Arial" w:hAnsi="Arial" w:cs="Arial"/>
        </w:rPr>
      </w:pPr>
    </w:p>
    <w:p w14:paraId="46AFD82F" w14:textId="77777777" w:rsidR="007B2FF2" w:rsidRPr="008417FE" w:rsidRDefault="00272C8A" w:rsidP="00CD1495">
      <w:pPr>
        <w:pStyle w:val="Heading2"/>
        <w:rPr>
          <w:rFonts w:ascii="Arial" w:hAnsi="Arial" w:cs="Arial"/>
        </w:rPr>
      </w:pPr>
      <w:r w:rsidRPr="008417FE">
        <w:rPr>
          <w:rFonts w:ascii="Arial" w:hAnsi="Arial" w:cs="Arial"/>
        </w:rPr>
        <w:t>Text till internkommunikation och sociala medier</w:t>
      </w:r>
    </w:p>
    <w:p w14:paraId="63055605" w14:textId="77777777" w:rsidR="00272C8A" w:rsidRPr="008417FE" w:rsidRDefault="00272C8A">
      <w:pPr>
        <w:rPr>
          <w:rFonts w:ascii="Arial" w:hAnsi="Arial" w:cs="Arial"/>
        </w:rPr>
      </w:pPr>
      <w:r w:rsidRPr="008417FE">
        <w:rPr>
          <w:rFonts w:ascii="Arial" w:hAnsi="Arial" w:cs="Arial"/>
        </w:rPr>
        <w:t xml:space="preserve">”I år har vi minskat fattigdom och förbättrat klimatet genom vår julgåva till Vi-skogen. </w:t>
      </w:r>
    </w:p>
    <w:p w14:paraId="5EC1DA93" w14:textId="77777777" w:rsidR="00272C8A" w:rsidRPr="008417FE" w:rsidRDefault="00272C8A" w:rsidP="00272C8A">
      <w:pPr>
        <w:rPr>
          <w:rFonts w:ascii="Arial" w:hAnsi="Arial" w:cs="Arial"/>
        </w:rPr>
      </w:pPr>
      <w:r w:rsidRPr="00272C8A">
        <w:rPr>
          <w:rFonts w:ascii="Arial" w:hAnsi="Arial" w:cs="Arial"/>
        </w:rPr>
        <w:t>Vi-skogen arbetar med trädplantering i östra Afrika</w:t>
      </w:r>
      <w:r w:rsidRPr="008417FE">
        <w:rPr>
          <w:rFonts w:ascii="Arial" w:hAnsi="Arial" w:cs="Arial"/>
        </w:rPr>
        <w:t xml:space="preserve">, där de </w:t>
      </w:r>
      <w:r w:rsidRPr="00272C8A">
        <w:rPr>
          <w:rFonts w:ascii="Arial" w:hAnsi="Arial" w:cs="Arial"/>
        </w:rPr>
        <w:t xml:space="preserve">utbildar lokala bondeorganisationer i hållbart jordbruk och </w:t>
      </w:r>
      <w:proofErr w:type="spellStart"/>
      <w:r w:rsidRPr="00272C8A">
        <w:rPr>
          <w:rFonts w:ascii="Arial" w:hAnsi="Arial" w:cs="Arial"/>
        </w:rPr>
        <w:t>agroforestry</w:t>
      </w:r>
      <w:proofErr w:type="spellEnd"/>
      <w:r w:rsidRPr="00272C8A">
        <w:rPr>
          <w:rFonts w:ascii="Arial" w:hAnsi="Arial" w:cs="Arial"/>
        </w:rPr>
        <w:t>, jämställdhet och företagande.</w:t>
      </w:r>
      <w:r w:rsidR="00CD1495" w:rsidRPr="008417FE">
        <w:rPr>
          <w:rFonts w:ascii="Arial" w:hAnsi="Arial" w:cs="Arial"/>
        </w:rPr>
        <w:t xml:space="preserve"> Effekten blir</w:t>
      </w:r>
      <w:r w:rsidRPr="00272C8A">
        <w:rPr>
          <w:rFonts w:ascii="Arial" w:hAnsi="Arial" w:cs="Arial"/>
        </w:rPr>
        <w:t xml:space="preserve"> större skördar och mer mat på borden, mer pengar att investera i gården och i barnens skolgång.</w:t>
      </w:r>
      <w:r w:rsidRPr="008417FE">
        <w:rPr>
          <w:rFonts w:ascii="Arial" w:hAnsi="Arial" w:cs="Arial"/>
        </w:rPr>
        <w:t xml:space="preserve"> </w:t>
      </w:r>
    </w:p>
    <w:p w14:paraId="4DEB34A9" w14:textId="007BFA11" w:rsidR="00272C8A" w:rsidRPr="00272C8A" w:rsidRDefault="00272C8A" w:rsidP="00272C8A">
      <w:pPr>
        <w:rPr>
          <w:rFonts w:ascii="Arial" w:hAnsi="Arial" w:cs="Arial"/>
        </w:rPr>
      </w:pPr>
      <w:r w:rsidRPr="008417FE">
        <w:rPr>
          <w:rFonts w:ascii="Arial" w:hAnsi="Arial" w:cs="Arial"/>
        </w:rPr>
        <w:t xml:space="preserve">Läs mer på </w:t>
      </w:r>
      <w:r w:rsidR="008417FE">
        <w:rPr>
          <w:rFonts w:ascii="Arial" w:hAnsi="Arial" w:cs="Arial"/>
        </w:rPr>
        <w:t>vi</w:t>
      </w:r>
      <w:r w:rsidRPr="008417FE">
        <w:rPr>
          <w:rFonts w:ascii="Arial" w:hAnsi="Arial" w:cs="Arial"/>
        </w:rPr>
        <w:t>skogen.se”</w:t>
      </w:r>
    </w:p>
    <w:p w14:paraId="53500984" w14:textId="77777777" w:rsidR="00272C8A" w:rsidRPr="008417FE" w:rsidRDefault="00272C8A">
      <w:pPr>
        <w:rPr>
          <w:rFonts w:ascii="Arial" w:hAnsi="Arial" w:cs="Arial"/>
        </w:rPr>
      </w:pPr>
    </w:p>
    <w:p w14:paraId="4089E9CA" w14:textId="77777777" w:rsidR="00272C8A" w:rsidRPr="008417FE" w:rsidRDefault="00272C8A" w:rsidP="00CD1495">
      <w:pPr>
        <w:pStyle w:val="Heading2"/>
        <w:rPr>
          <w:rFonts w:ascii="Arial" w:hAnsi="Arial" w:cs="Arial"/>
        </w:rPr>
      </w:pPr>
      <w:r w:rsidRPr="008417FE">
        <w:rPr>
          <w:rFonts w:ascii="Arial" w:hAnsi="Arial" w:cs="Arial"/>
        </w:rPr>
        <w:t xml:space="preserve">Längre text om Vi-skogen: </w:t>
      </w:r>
    </w:p>
    <w:p w14:paraId="05DAC640" w14:textId="77777777" w:rsidR="00272C8A" w:rsidRPr="00272C8A" w:rsidRDefault="00272C8A" w:rsidP="00272C8A">
      <w:pPr>
        <w:rPr>
          <w:rFonts w:ascii="Arial" w:hAnsi="Arial" w:cs="Arial"/>
          <w:b/>
        </w:rPr>
      </w:pPr>
      <w:r w:rsidRPr="00272C8A">
        <w:rPr>
          <w:rFonts w:ascii="Arial" w:hAnsi="Arial" w:cs="Arial"/>
          <w:b/>
        </w:rPr>
        <w:t>Träd bekämpar både fattigdom och klimatförändringar.</w:t>
      </w:r>
    </w:p>
    <w:p w14:paraId="34F42CE3" w14:textId="77777777" w:rsidR="00272C8A" w:rsidRPr="00272C8A" w:rsidRDefault="00272C8A" w:rsidP="00272C8A">
      <w:pPr>
        <w:rPr>
          <w:rFonts w:ascii="Arial" w:hAnsi="Arial" w:cs="Arial"/>
        </w:rPr>
      </w:pPr>
      <w:r w:rsidRPr="00272C8A">
        <w:rPr>
          <w:rFonts w:ascii="Arial" w:hAnsi="Arial" w:cs="Arial"/>
        </w:rPr>
        <w:t>Vi-skogen arbetar med trädplantering i östra Afrika</w:t>
      </w:r>
      <w:r w:rsidRPr="008417FE">
        <w:rPr>
          <w:rFonts w:ascii="Arial" w:hAnsi="Arial" w:cs="Arial"/>
        </w:rPr>
        <w:t xml:space="preserve">, där de </w:t>
      </w:r>
      <w:r w:rsidRPr="00272C8A">
        <w:rPr>
          <w:rFonts w:ascii="Arial" w:hAnsi="Arial" w:cs="Arial"/>
        </w:rPr>
        <w:t xml:space="preserve">utbildar lokala bondeorganisationer i hållbart jordbruk och </w:t>
      </w:r>
      <w:proofErr w:type="spellStart"/>
      <w:r w:rsidRPr="00272C8A">
        <w:rPr>
          <w:rFonts w:ascii="Arial" w:hAnsi="Arial" w:cs="Arial"/>
        </w:rPr>
        <w:t>agroforestry</w:t>
      </w:r>
      <w:proofErr w:type="spellEnd"/>
      <w:r w:rsidRPr="00272C8A">
        <w:rPr>
          <w:rFonts w:ascii="Arial" w:hAnsi="Arial" w:cs="Arial"/>
        </w:rPr>
        <w:t>, jämställdhet och företagande.</w:t>
      </w:r>
    </w:p>
    <w:p w14:paraId="166ADDAE" w14:textId="77777777" w:rsidR="00272C8A" w:rsidRPr="00272C8A" w:rsidRDefault="00272C8A" w:rsidP="00272C8A">
      <w:pPr>
        <w:rPr>
          <w:rFonts w:ascii="Arial" w:hAnsi="Arial" w:cs="Arial"/>
        </w:rPr>
      </w:pPr>
      <w:r w:rsidRPr="00272C8A">
        <w:rPr>
          <w:rFonts w:ascii="Arial" w:hAnsi="Arial" w:cs="Arial"/>
        </w:rPr>
        <w:t>Det ger kvinnor och män som lever i fattigdom möjlighet att klara av klimatkrisens effekter. De ökar sin motståndskraft och kan därmed själva förbättra sina levnadsvillkor, direkt och på lång sikt. Samtidigt binds koldioxid och klimatet förbättras.</w:t>
      </w:r>
    </w:p>
    <w:p w14:paraId="1CC70E31" w14:textId="77777777" w:rsidR="00272C8A" w:rsidRPr="00272C8A" w:rsidRDefault="00272C8A" w:rsidP="00272C8A">
      <w:pPr>
        <w:rPr>
          <w:rFonts w:ascii="Arial" w:hAnsi="Arial" w:cs="Arial"/>
        </w:rPr>
      </w:pPr>
      <w:proofErr w:type="spellStart"/>
      <w:r w:rsidRPr="00272C8A">
        <w:rPr>
          <w:rFonts w:ascii="Arial" w:hAnsi="Arial" w:cs="Arial"/>
        </w:rPr>
        <w:t>Agroforestry</w:t>
      </w:r>
      <w:proofErr w:type="spellEnd"/>
      <w:r w:rsidRPr="00272C8A">
        <w:rPr>
          <w:rFonts w:ascii="Arial" w:hAnsi="Arial" w:cs="Arial"/>
        </w:rPr>
        <w:t xml:space="preserve"> går ut på att låta träd växa och samverka med grödor och boskap. Träden gör att böndernas grödor växer bättre: de ger skugga, binder fukt och näringsrikt kväve i marken; hindrar bördig jord från att spolas bort, bidrar till biologisk mångfald och ger kompostmaterial. Allt detta ger större skördar och mer mat på borden, mer pengar att investera i gården och i barnens skolgång. </w:t>
      </w:r>
    </w:p>
    <w:p w14:paraId="1B782733" w14:textId="77777777" w:rsidR="00272C8A" w:rsidRPr="008417FE" w:rsidRDefault="00272C8A" w:rsidP="00272C8A">
      <w:pPr>
        <w:rPr>
          <w:rFonts w:ascii="Arial" w:hAnsi="Arial" w:cs="Arial"/>
        </w:rPr>
      </w:pPr>
      <w:r w:rsidRPr="00272C8A">
        <w:rPr>
          <w:rFonts w:ascii="Arial" w:hAnsi="Arial" w:cs="Arial"/>
        </w:rPr>
        <w:t>Vi-skogen är en svensk biståndsorganisation som sedan starten 1983 har stöttat över 2,5 miljoner människor till ett bättre liv: med vårt stöd har de planterat över 128 miljoner träd i Kenya, Rwanda, Uganda och Tanzania.</w:t>
      </w:r>
    </w:p>
    <w:p w14:paraId="6B84883F" w14:textId="1228647C" w:rsidR="00272C8A" w:rsidRDefault="00272C8A" w:rsidP="00272C8A">
      <w:pPr>
        <w:rPr>
          <w:rFonts w:ascii="Arial" w:hAnsi="Arial" w:cs="Arial"/>
        </w:rPr>
      </w:pPr>
      <w:r w:rsidRPr="008417FE">
        <w:rPr>
          <w:rFonts w:ascii="Arial" w:hAnsi="Arial" w:cs="Arial"/>
        </w:rPr>
        <w:t xml:space="preserve">Läs mer på </w:t>
      </w:r>
      <w:r w:rsidR="008417FE">
        <w:rPr>
          <w:rFonts w:ascii="Arial" w:hAnsi="Arial" w:cs="Arial"/>
        </w:rPr>
        <w:t>vi</w:t>
      </w:r>
      <w:r w:rsidRPr="008417FE">
        <w:rPr>
          <w:rFonts w:ascii="Arial" w:hAnsi="Arial" w:cs="Arial"/>
        </w:rPr>
        <w:t>skogen.se</w:t>
      </w:r>
    </w:p>
    <w:p w14:paraId="32A3A79D" w14:textId="593D6649" w:rsidR="00FC5917" w:rsidRDefault="00FC5917" w:rsidP="00272C8A">
      <w:pPr>
        <w:rPr>
          <w:rFonts w:ascii="Arial" w:hAnsi="Arial" w:cs="Arial"/>
        </w:rPr>
      </w:pPr>
    </w:p>
    <w:p w14:paraId="2389ECD1" w14:textId="04F6614A" w:rsidR="00FC5917" w:rsidRPr="00FC5917" w:rsidRDefault="00FC5917" w:rsidP="00FC5917">
      <w:pPr>
        <w:pStyle w:val="Heading2"/>
        <w:rPr>
          <w:rFonts w:ascii="Arial" w:hAnsi="Arial" w:cs="Arial"/>
        </w:rPr>
      </w:pPr>
      <w:bookmarkStart w:id="0" w:name="_GoBack"/>
      <w:r w:rsidRPr="00FC5917">
        <w:rPr>
          <w:rFonts w:ascii="Arial" w:hAnsi="Arial" w:cs="Arial"/>
        </w:rPr>
        <w:t>Bild</w:t>
      </w:r>
    </w:p>
    <w:p w14:paraId="6911B39C" w14:textId="6724676C" w:rsidR="00FC5917" w:rsidRPr="00FC5917" w:rsidRDefault="00FC5917" w:rsidP="00FC59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Namn på barnen: </w:t>
      </w:r>
      <w:r w:rsidRPr="00FC5917">
        <w:rPr>
          <w:rFonts w:ascii="Arial" w:hAnsi="Arial" w:cs="Arial"/>
        </w:rPr>
        <w:t xml:space="preserve">Frida and </w:t>
      </w:r>
      <w:proofErr w:type="spellStart"/>
      <w:r w:rsidRPr="00FC5917">
        <w:rPr>
          <w:rFonts w:ascii="Arial" w:hAnsi="Arial" w:cs="Arial"/>
        </w:rPr>
        <w:t>Eliezel</w:t>
      </w:r>
      <w:proofErr w:type="spellEnd"/>
      <w:r w:rsidRPr="00FC5917">
        <w:rPr>
          <w:rFonts w:ascii="Arial" w:hAnsi="Arial" w:cs="Arial"/>
        </w:rPr>
        <w:t xml:space="preserve">, Kenya. </w:t>
      </w:r>
    </w:p>
    <w:p w14:paraId="7DBAD66C" w14:textId="54E061D5" w:rsidR="00FC5917" w:rsidRPr="00FC5917" w:rsidRDefault="00FC5917" w:rsidP="00FC5917">
      <w:pPr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F</w:t>
      </w:r>
      <w:r w:rsidRPr="00FC5917">
        <w:rPr>
          <w:rFonts w:ascii="Arial" w:hAnsi="Arial" w:cs="Arial"/>
          <w:lang w:val="en-US"/>
        </w:rPr>
        <w:t>oto</w:t>
      </w:r>
      <w:proofErr w:type="spellEnd"/>
      <w:r w:rsidRPr="00FC5917">
        <w:rPr>
          <w:rFonts w:ascii="Arial" w:hAnsi="Arial" w:cs="Arial"/>
          <w:lang w:val="en-US"/>
        </w:rPr>
        <w:t xml:space="preserve">: Robin </w:t>
      </w:r>
      <w:proofErr w:type="spellStart"/>
      <w:r w:rsidRPr="00FC5917">
        <w:rPr>
          <w:rFonts w:ascii="Arial" w:hAnsi="Arial" w:cs="Arial"/>
          <w:lang w:val="en-US"/>
        </w:rPr>
        <w:t>Asselmayer</w:t>
      </w:r>
      <w:proofErr w:type="spellEnd"/>
      <w:r w:rsidRPr="00FC5917">
        <w:rPr>
          <w:rFonts w:ascii="Arial" w:hAnsi="Arial" w:cs="Arial"/>
          <w:lang w:val="en-US"/>
        </w:rPr>
        <w:t xml:space="preserve"> </w:t>
      </w:r>
    </w:p>
    <w:bookmarkEnd w:id="0"/>
    <w:p w14:paraId="56E6055C" w14:textId="77777777" w:rsidR="00FC5917" w:rsidRPr="00FC5917" w:rsidRDefault="00FC5917" w:rsidP="00272C8A">
      <w:pPr>
        <w:rPr>
          <w:rFonts w:ascii="Arial" w:hAnsi="Arial" w:cs="Arial"/>
          <w:lang w:val="en-US"/>
        </w:rPr>
      </w:pPr>
    </w:p>
    <w:p w14:paraId="566BC5FB" w14:textId="77777777" w:rsidR="00272C8A" w:rsidRPr="00FC5917" w:rsidRDefault="00272C8A">
      <w:pPr>
        <w:rPr>
          <w:rFonts w:ascii="Arial" w:hAnsi="Arial" w:cs="Arial"/>
          <w:lang w:val="en-US"/>
        </w:rPr>
      </w:pPr>
    </w:p>
    <w:sectPr w:rsidR="00272C8A" w:rsidRPr="00FC59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8A"/>
    <w:rsid w:val="00272C8A"/>
    <w:rsid w:val="007B2FF2"/>
    <w:rsid w:val="008417FE"/>
    <w:rsid w:val="00CD1495"/>
    <w:rsid w:val="00FC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A619E"/>
  <w15:chartTrackingRefBased/>
  <w15:docId w15:val="{E83D2C31-7E9A-4E72-A6C1-CC9F67076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14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14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14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D14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1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271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 Effect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Wendt</dc:creator>
  <cp:keywords/>
  <dc:description/>
  <cp:lastModifiedBy>Susanna Wendt</cp:lastModifiedBy>
  <cp:revision>3</cp:revision>
  <dcterms:created xsi:type="dcterms:W3CDTF">2019-10-04T08:43:00Z</dcterms:created>
  <dcterms:modified xsi:type="dcterms:W3CDTF">2019-10-04T15:29:00Z</dcterms:modified>
</cp:coreProperties>
</file>